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32988" w14:textId="590E72D2" w:rsidR="00413A0B" w:rsidRPr="00413A0B" w:rsidRDefault="002A7084" w:rsidP="00B77F94">
      <w:pPr>
        <w:widowControl/>
        <w:tabs>
          <w:tab w:val="left" w:pos="3374"/>
        </w:tabs>
        <w:autoSpaceDE/>
        <w:autoSpaceDN/>
        <w:adjustRightInd/>
        <w:jc w:val="center"/>
        <w:rPr>
          <w:sz w:val="22"/>
          <w:szCs w:val="22"/>
        </w:rPr>
      </w:pPr>
      <w:r w:rsidRPr="00413A0B">
        <w:rPr>
          <w:noProof/>
          <w:sz w:val="22"/>
          <w:szCs w:val="22"/>
        </w:rPr>
        <w:drawing>
          <wp:inline distT="0" distB="0" distL="0" distR="0" wp14:anchorId="186F5004" wp14:editId="1DEB277A">
            <wp:extent cx="533400" cy="762000"/>
            <wp:effectExtent l="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4C7">
        <w:rPr>
          <w:noProof/>
          <w:sz w:val="22"/>
          <w:szCs w:val="22"/>
        </w:rPr>
        <w:t xml:space="preserve"> </w:t>
      </w:r>
    </w:p>
    <w:p w14:paraId="2798C7DC" w14:textId="77777777" w:rsidR="00FD645D" w:rsidRDefault="00FD645D" w:rsidP="00B77F94">
      <w:pPr>
        <w:widowControl/>
        <w:tabs>
          <w:tab w:val="left" w:pos="3374"/>
        </w:tabs>
        <w:autoSpaceDE/>
        <w:autoSpaceDN/>
        <w:adjustRightInd/>
        <w:jc w:val="center"/>
        <w:rPr>
          <w:b/>
          <w:sz w:val="28"/>
          <w:szCs w:val="28"/>
        </w:rPr>
      </w:pPr>
      <w:r w:rsidRPr="00413A0B">
        <w:rPr>
          <w:b/>
          <w:sz w:val="28"/>
          <w:szCs w:val="28"/>
        </w:rPr>
        <w:t>ДУМА МУНИЦИПАЛЬНОГО</w:t>
      </w:r>
      <w:r w:rsidR="00413A0B" w:rsidRPr="00413A0B">
        <w:rPr>
          <w:b/>
          <w:sz w:val="28"/>
          <w:szCs w:val="28"/>
        </w:rPr>
        <w:t xml:space="preserve"> ОБРАЗОВАНИЯ </w:t>
      </w:r>
      <w:r w:rsidRPr="00413A0B">
        <w:rPr>
          <w:b/>
          <w:sz w:val="28"/>
          <w:szCs w:val="28"/>
        </w:rPr>
        <w:t>АЛАПАЕВСКОЕ</w:t>
      </w:r>
    </w:p>
    <w:p w14:paraId="384D0A11" w14:textId="2B381A24" w:rsidR="00413A0B" w:rsidRPr="00413A0B" w:rsidRDefault="00FD645D" w:rsidP="00B77F94">
      <w:pPr>
        <w:widowControl/>
        <w:tabs>
          <w:tab w:val="left" w:pos="3374"/>
        </w:tabs>
        <w:autoSpaceDE/>
        <w:autoSpaceDN/>
        <w:adjustRightInd/>
        <w:jc w:val="center"/>
        <w:rPr>
          <w:b/>
          <w:sz w:val="28"/>
          <w:szCs w:val="28"/>
        </w:rPr>
      </w:pPr>
      <w:r w:rsidRPr="00413A0B">
        <w:rPr>
          <w:b/>
          <w:sz w:val="28"/>
          <w:szCs w:val="28"/>
        </w:rPr>
        <w:t>ЧЕТВЕРТОГО</w:t>
      </w:r>
      <w:r w:rsidR="00413A0B" w:rsidRPr="00413A0B">
        <w:rPr>
          <w:b/>
          <w:sz w:val="28"/>
          <w:szCs w:val="28"/>
        </w:rPr>
        <w:t xml:space="preserve"> СОЗЫВА</w:t>
      </w:r>
    </w:p>
    <w:p w14:paraId="7E8808D6" w14:textId="77777777" w:rsidR="00413A0B" w:rsidRPr="00A134CA" w:rsidRDefault="00413A0B" w:rsidP="00B77F94">
      <w:pPr>
        <w:widowControl/>
        <w:pBdr>
          <w:top w:val="thinThickMediumGap" w:sz="24" w:space="1" w:color="auto"/>
        </w:pBdr>
        <w:autoSpaceDE/>
        <w:autoSpaceDN/>
        <w:adjustRightInd/>
        <w:jc w:val="center"/>
        <w:rPr>
          <w:b/>
          <w:sz w:val="28"/>
          <w:szCs w:val="28"/>
        </w:rPr>
      </w:pPr>
    </w:p>
    <w:p w14:paraId="43C7F1B4" w14:textId="6A082C4F" w:rsidR="00B77F94" w:rsidRDefault="00413A0B" w:rsidP="00B77F94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413A0B">
        <w:rPr>
          <w:b/>
          <w:sz w:val="28"/>
          <w:szCs w:val="28"/>
        </w:rPr>
        <w:t>РЕШЕНИЕ №</w:t>
      </w:r>
      <w:r w:rsidR="00FD645D">
        <w:rPr>
          <w:b/>
          <w:sz w:val="28"/>
          <w:szCs w:val="28"/>
        </w:rPr>
        <w:t>290</w:t>
      </w:r>
    </w:p>
    <w:p w14:paraId="689058E2" w14:textId="23621CEA" w:rsidR="0096176A" w:rsidRPr="00320C53" w:rsidRDefault="003F3A52" w:rsidP="00B77F94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>
        <w:rPr>
          <w:sz w:val="28"/>
          <w:szCs w:val="28"/>
        </w:rPr>
        <w:t>30</w:t>
      </w:r>
      <w:r w:rsidR="00683CB6">
        <w:rPr>
          <w:sz w:val="28"/>
          <w:szCs w:val="28"/>
        </w:rPr>
        <w:t xml:space="preserve"> ноября</w:t>
      </w:r>
      <w:r>
        <w:rPr>
          <w:sz w:val="28"/>
          <w:szCs w:val="28"/>
        </w:rPr>
        <w:t xml:space="preserve"> 2023</w:t>
      </w:r>
      <w:r w:rsidR="00413A0B" w:rsidRPr="00413A0B">
        <w:rPr>
          <w:sz w:val="28"/>
          <w:szCs w:val="28"/>
        </w:rPr>
        <w:t xml:space="preserve"> г.                                             </w:t>
      </w:r>
      <w:r w:rsidR="00FD645D">
        <w:rPr>
          <w:sz w:val="28"/>
          <w:szCs w:val="28"/>
        </w:rPr>
        <w:t xml:space="preserve">         </w:t>
      </w:r>
      <w:r w:rsidR="00413A0B" w:rsidRPr="00413A0B">
        <w:rPr>
          <w:sz w:val="28"/>
          <w:szCs w:val="28"/>
        </w:rPr>
        <w:t xml:space="preserve">   </w:t>
      </w:r>
      <w:r w:rsidR="00410038">
        <w:rPr>
          <w:sz w:val="28"/>
          <w:szCs w:val="28"/>
        </w:rPr>
        <w:t xml:space="preserve">                           </w:t>
      </w:r>
      <w:r w:rsidR="00413A0B" w:rsidRPr="00413A0B">
        <w:rPr>
          <w:sz w:val="28"/>
          <w:szCs w:val="28"/>
        </w:rPr>
        <w:t>г. Алапаевск</w:t>
      </w:r>
    </w:p>
    <w:p w14:paraId="04AED5C9" w14:textId="77777777" w:rsidR="0010636F" w:rsidRDefault="0010636F" w:rsidP="00B77F94">
      <w:pPr>
        <w:jc w:val="center"/>
        <w:rPr>
          <w:b/>
          <w:i/>
          <w:sz w:val="28"/>
          <w:szCs w:val="28"/>
        </w:rPr>
      </w:pPr>
    </w:p>
    <w:p w14:paraId="424C20EA" w14:textId="77777777" w:rsidR="00076CF5" w:rsidRDefault="0096176A" w:rsidP="00B77F94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="00097463">
        <w:rPr>
          <w:b/>
          <w:i/>
          <w:sz w:val="28"/>
          <w:szCs w:val="28"/>
        </w:rPr>
        <w:t>б утвер</w:t>
      </w:r>
      <w:r w:rsidR="000C796C">
        <w:rPr>
          <w:b/>
          <w:i/>
          <w:sz w:val="28"/>
          <w:szCs w:val="28"/>
        </w:rPr>
        <w:t>ждении</w:t>
      </w:r>
      <w:r w:rsidR="00381D95">
        <w:rPr>
          <w:b/>
          <w:i/>
          <w:sz w:val="28"/>
          <w:szCs w:val="28"/>
        </w:rPr>
        <w:t xml:space="preserve"> председател</w:t>
      </w:r>
      <w:r w:rsidR="0010636F">
        <w:rPr>
          <w:b/>
          <w:i/>
          <w:sz w:val="28"/>
          <w:szCs w:val="28"/>
        </w:rPr>
        <w:t>я</w:t>
      </w:r>
      <w:r w:rsidR="00381D95">
        <w:rPr>
          <w:b/>
          <w:i/>
          <w:sz w:val="28"/>
          <w:szCs w:val="28"/>
        </w:rPr>
        <w:t xml:space="preserve"> постоянн</w:t>
      </w:r>
      <w:r w:rsidR="00076CF5">
        <w:rPr>
          <w:b/>
          <w:i/>
          <w:sz w:val="28"/>
          <w:szCs w:val="28"/>
        </w:rPr>
        <w:t>ой</w:t>
      </w:r>
      <w:r>
        <w:rPr>
          <w:b/>
          <w:i/>
          <w:sz w:val="28"/>
          <w:szCs w:val="28"/>
        </w:rPr>
        <w:t xml:space="preserve"> комисси</w:t>
      </w:r>
      <w:r w:rsidR="00076CF5">
        <w:rPr>
          <w:b/>
          <w:i/>
          <w:sz w:val="28"/>
          <w:szCs w:val="28"/>
        </w:rPr>
        <w:t>и</w:t>
      </w:r>
    </w:p>
    <w:p w14:paraId="7D9780E1" w14:textId="77777777" w:rsidR="0096176A" w:rsidRDefault="00076CF5" w:rsidP="00B77F94">
      <w:pPr>
        <w:jc w:val="center"/>
        <w:rPr>
          <w:b/>
          <w:i/>
          <w:sz w:val="28"/>
          <w:szCs w:val="28"/>
        </w:rPr>
      </w:pPr>
      <w:r w:rsidRPr="00076CF5">
        <w:rPr>
          <w:b/>
          <w:i/>
          <w:sz w:val="28"/>
          <w:szCs w:val="28"/>
        </w:rPr>
        <w:t>по экономической политике, бюджету, финансам и налогам</w:t>
      </w:r>
      <w:r>
        <w:rPr>
          <w:b/>
          <w:i/>
          <w:sz w:val="28"/>
          <w:szCs w:val="28"/>
        </w:rPr>
        <w:t xml:space="preserve"> </w:t>
      </w:r>
      <w:r w:rsidR="0096176A">
        <w:rPr>
          <w:b/>
          <w:i/>
          <w:sz w:val="28"/>
          <w:szCs w:val="28"/>
        </w:rPr>
        <w:t>Думы</w:t>
      </w:r>
    </w:p>
    <w:p w14:paraId="383829B4" w14:textId="77777777" w:rsidR="0096176A" w:rsidRDefault="0096176A" w:rsidP="00B77F94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муниципального образования Алапаевское</w:t>
      </w:r>
    </w:p>
    <w:p w14:paraId="5DA4C2DE" w14:textId="77777777" w:rsidR="0096176A" w:rsidRDefault="0096176A" w:rsidP="00B77F94">
      <w:pPr>
        <w:ind w:firstLine="567"/>
        <w:jc w:val="both"/>
        <w:rPr>
          <w:sz w:val="28"/>
          <w:szCs w:val="28"/>
        </w:rPr>
      </w:pPr>
    </w:p>
    <w:p w14:paraId="14D4AEBE" w14:textId="3133A975" w:rsidR="0096176A" w:rsidRDefault="00380B07" w:rsidP="00B77F94">
      <w:pPr>
        <w:ind w:firstLine="567"/>
        <w:jc w:val="both"/>
        <w:rPr>
          <w:sz w:val="28"/>
          <w:szCs w:val="28"/>
        </w:rPr>
      </w:pPr>
      <w:r w:rsidRPr="00380B07">
        <w:rPr>
          <w:sz w:val="28"/>
          <w:szCs w:val="28"/>
        </w:rPr>
        <w:t xml:space="preserve">В соответствии с Федеральным законом от 6 октября 2003 года №131–ФЗ «Об общих принципах организации местного самоуправления в Российской Федерации», Уставом муниципального образования </w:t>
      </w:r>
      <w:r w:rsidR="00FD645D" w:rsidRPr="00380B07">
        <w:rPr>
          <w:sz w:val="28"/>
          <w:szCs w:val="28"/>
        </w:rPr>
        <w:t>Алапаевское, Регламентом</w:t>
      </w:r>
      <w:r w:rsidRPr="00380B07">
        <w:rPr>
          <w:sz w:val="28"/>
          <w:szCs w:val="28"/>
        </w:rPr>
        <w:t xml:space="preserve"> Думы муниципального образования Алапаевское, Дума муниципального образования Алапаевское</w:t>
      </w:r>
      <w:r w:rsidR="00D32E1B">
        <w:rPr>
          <w:sz w:val="28"/>
          <w:szCs w:val="28"/>
        </w:rPr>
        <w:t>,</w:t>
      </w:r>
    </w:p>
    <w:p w14:paraId="3E407EAC" w14:textId="77777777" w:rsidR="004F5CA6" w:rsidRDefault="004F5CA6" w:rsidP="0010636F">
      <w:pPr>
        <w:jc w:val="both"/>
        <w:rPr>
          <w:sz w:val="28"/>
          <w:szCs w:val="28"/>
        </w:rPr>
      </w:pPr>
    </w:p>
    <w:p w14:paraId="4B48698C" w14:textId="77777777" w:rsidR="00E22DC5" w:rsidRDefault="0096176A" w:rsidP="001063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14:paraId="3405EA44" w14:textId="77777777" w:rsidR="004F5CA6" w:rsidRDefault="004F5CA6" w:rsidP="0010636F">
      <w:pPr>
        <w:jc w:val="both"/>
        <w:rPr>
          <w:b/>
          <w:sz w:val="28"/>
          <w:szCs w:val="28"/>
        </w:rPr>
      </w:pPr>
    </w:p>
    <w:p w14:paraId="61F8F457" w14:textId="0A97D73F" w:rsidR="0096176A" w:rsidRDefault="00E22DC5" w:rsidP="0010636F">
      <w:pPr>
        <w:numPr>
          <w:ilvl w:val="0"/>
          <w:numId w:val="1"/>
        </w:numPr>
        <w:tabs>
          <w:tab w:val="clear" w:pos="502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FD645D">
        <w:rPr>
          <w:sz w:val="28"/>
          <w:szCs w:val="28"/>
        </w:rPr>
        <w:t xml:space="preserve"> </w:t>
      </w:r>
      <w:r w:rsidR="00FD645D">
        <w:rPr>
          <w:sz w:val="30"/>
          <w:szCs w:val="30"/>
        </w:rPr>
        <w:t>Жолобова Алексея Александровича</w:t>
      </w:r>
      <w:r w:rsidR="0010636F">
        <w:rPr>
          <w:sz w:val="30"/>
          <w:szCs w:val="30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депутата Думы муниципального образования Алапаевское о</w:t>
      </w:r>
      <w:r w:rsidR="00E00CAC">
        <w:rPr>
          <w:sz w:val="28"/>
          <w:szCs w:val="28"/>
        </w:rPr>
        <w:t xml:space="preserve">т </w:t>
      </w:r>
      <w:r w:rsidR="004A590C">
        <w:rPr>
          <w:sz w:val="28"/>
          <w:szCs w:val="28"/>
        </w:rPr>
        <w:t>избирательного округа №</w:t>
      </w:r>
      <w:r w:rsidR="00FD645D">
        <w:rPr>
          <w:sz w:val="28"/>
          <w:szCs w:val="28"/>
        </w:rPr>
        <w:t>15</w:t>
      </w:r>
      <w:r>
        <w:rPr>
          <w:sz w:val="28"/>
          <w:szCs w:val="28"/>
        </w:rPr>
        <w:t>, пред</w:t>
      </w:r>
      <w:r w:rsidR="009E7CFE">
        <w:rPr>
          <w:sz w:val="28"/>
          <w:szCs w:val="28"/>
        </w:rPr>
        <w:t>седателем постоянной комиссии</w:t>
      </w:r>
      <w:r>
        <w:rPr>
          <w:sz w:val="28"/>
          <w:szCs w:val="28"/>
        </w:rPr>
        <w:t xml:space="preserve"> </w:t>
      </w:r>
      <w:r w:rsidR="00E372FE">
        <w:rPr>
          <w:sz w:val="28"/>
          <w:szCs w:val="28"/>
        </w:rPr>
        <w:t>по</w:t>
      </w:r>
      <w:r w:rsidR="009E7CFE" w:rsidRPr="009E7CFE">
        <w:rPr>
          <w:sz w:val="28"/>
          <w:szCs w:val="28"/>
        </w:rPr>
        <w:t xml:space="preserve"> экономической политике, бюджету, финансам и налогам </w:t>
      </w:r>
      <w:r>
        <w:rPr>
          <w:sz w:val="28"/>
          <w:szCs w:val="28"/>
        </w:rPr>
        <w:t xml:space="preserve">на срок равный сроку полномочий Думы муниципального образования Алапаевское </w:t>
      </w:r>
      <w:r w:rsidR="007A3561">
        <w:rPr>
          <w:sz w:val="28"/>
          <w:szCs w:val="28"/>
        </w:rPr>
        <w:t>четвертого созыва</w:t>
      </w:r>
      <w:r>
        <w:rPr>
          <w:sz w:val="28"/>
          <w:szCs w:val="28"/>
        </w:rPr>
        <w:t>.</w:t>
      </w:r>
    </w:p>
    <w:p w14:paraId="26C28BF1" w14:textId="69316526" w:rsidR="00890947" w:rsidRDefault="00890947" w:rsidP="0010636F">
      <w:pPr>
        <w:numPr>
          <w:ilvl w:val="0"/>
          <w:numId w:val="1"/>
        </w:numPr>
        <w:tabs>
          <w:tab w:val="clear" w:pos="502"/>
          <w:tab w:val="num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Решение Думу муниципального образ</w:t>
      </w:r>
      <w:r w:rsidR="00E224C7">
        <w:rPr>
          <w:sz w:val="28"/>
          <w:szCs w:val="28"/>
        </w:rPr>
        <w:t>ования Алапае</w:t>
      </w:r>
      <w:r w:rsidR="003F3A52">
        <w:rPr>
          <w:sz w:val="28"/>
          <w:szCs w:val="28"/>
        </w:rPr>
        <w:t xml:space="preserve">вское от 25 ноября </w:t>
      </w:r>
      <w:r w:rsidR="00FD645D">
        <w:rPr>
          <w:sz w:val="28"/>
          <w:szCs w:val="28"/>
        </w:rPr>
        <w:t>2021 года №</w:t>
      </w:r>
      <w:r w:rsidR="00E224C7">
        <w:rPr>
          <w:sz w:val="28"/>
          <w:szCs w:val="28"/>
        </w:rPr>
        <w:t>3</w:t>
      </w:r>
      <w:r w:rsidR="00390294">
        <w:rPr>
          <w:sz w:val="28"/>
          <w:szCs w:val="28"/>
        </w:rPr>
        <w:t>7 «</w:t>
      </w:r>
      <w:r w:rsidR="00390294" w:rsidRPr="00A7159A">
        <w:rPr>
          <w:sz w:val="28"/>
          <w:szCs w:val="28"/>
        </w:rPr>
        <w:t>Об утверждении председателя постоянной комиссии</w:t>
      </w:r>
      <w:r w:rsidR="00390294">
        <w:rPr>
          <w:sz w:val="28"/>
          <w:szCs w:val="28"/>
        </w:rPr>
        <w:t xml:space="preserve"> </w:t>
      </w:r>
      <w:r w:rsidR="00390294" w:rsidRPr="00A7159A">
        <w:rPr>
          <w:sz w:val="28"/>
          <w:szCs w:val="28"/>
        </w:rPr>
        <w:t>по экономической политике, бюджету, финансам и налогам Думы</w:t>
      </w:r>
      <w:r w:rsidR="00390294">
        <w:rPr>
          <w:sz w:val="28"/>
          <w:szCs w:val="28"/>
        </w:rPr>
        <w:t xml:space="preserve"> </w:t>
      </w:r>
      <w:r w:rsidR="00390294" w:rsidRPr="00A7159A">
        <w:rPr>
          <w:sz w:val="28"/>
          <w:szCs w:val="28"/>
        </w:rPr>
        <w:t>муниципального образования Алапаевское</w:t>
      </w:r>
      <w:r w:rsidR="00390294">
        <w:rPr>
          <w:sz w:val="28"/>
          <w:szCs w:val="28"/>
        </w:rPr>
        <w:t>» считать утратившим силу.</w:t>
      </w:r>
    </w:p>
    <w:p w14:paraId="107F6A54" w14:textId="77777777" w:rsidR="003505A0" w:rsidRDefault="00430C7E" w:rsidP="0010636F">
      <w:pPr>
        <w:numPr>
          <w:ilvl w:val="0"/>
          <w:numId w:val="1"/>
        </w:numPr>
        <w:tabs>
          <w:tab w:val="clear" w:pos="502"/>
          <w:tab w:val="num" w:pos="851"/>
        </w:tabs>
        <w:ind w:left="0" w:firstLine="567"/>
        <w:jc w:val="both"/>
        <w:rPr>
          <w:sz w:val="28"/>
          <w:szCs w:val="28"/>
        </w:rPr>
      </w:pPr>
      <w:r w:rsidRPr="00430C7E">
        <w:rPr>
          <w:rFonts w:eastAsia="MS Mincho"/>
          <w:sz w:val="28"/>
          <w:szCs w:val="28"/>
          <w:lang w:eastAsia="ja-JP"/>
        </w:rPr>
        <w:t>Настоящее ре</w:t>
      </w:r>
      <w:r w:rsidR="00E224C7">
        <w:rPr>
          <w:rFonts w:eastAsia="MS Mincho"/>
          <w:sz w:val="28"/>
          <w:szCs w:val="28"/>
          <w:lang w:eastAsia="ja-JP"/>
        </w:rPr>
        <w:t xml:space="preserve">шение вступает в силу со дня </w:t>
      </w:r>
      <w:r w:rsidRPr="00430C7E">
        <w:rPr>
          <w:rFonts w:eastAsia="MS Mincho"/>
          <w:sz w:val="28"/>
          <w:szCs w:val="28"/>
          <w:lang w:eastAsia="ja-JP"/>
        </w:rPr>
        <w:t>его принятия.</w:t>
      </w:r>
    </w:p>
    <w:p w14:paraId="031EE0D3" w14:textId="1DBA8226" w:rsidR="00430C7E" w:rsidRPr="00430C7E" w:rsidRDefault="00430C7E" w:rsidP="0010636F">
      <w:pPr>
        <w:numPr>
          <w:ilvl w:val="0"/>
          <w:numId w:val="1"/>
        </w:numPr>
        <w:tabs>
          <w:tab w:val="clear" w:pos="502"/>
          <w:tab w:val="num" w:pos="851"/>
        </w:tabs>
        <w:ind w:left="0" w:firstLine="567"/>
        <w:jc w:val="both"/>
        <w:rPr>
          <w:sz w:val="28"/>
          <w:szCs w:val="28"/>
        </w:rPr>
      </w:pPr>
      <w:r w:rsidRPr="00430C7E">
        <w:rPr>
          <w:rFonts w:eastAsia="MS Mincho"/>
          <w:sz w:val="28"/>
          <w:szCs w:val="28"/>
          <w:lang w:eastAsia="ja-JP"/>
        </w:rPr>
        <w:t xml:space="preserve">Направить настоящее Решение для </w:t>
      </w:r>
      <w:r w:rsidR="00FD645D" w:rsidRPr="00430C7E">
        <w:rPr>
          <w:rFonts w:eastAsia="MS Mincho"/>
          <w:sz w:val="28"/>
          <w:szCs w:val="28"/>
          <w:lang w:eastAsia="ja-JP"/>
        </w:rPr>
        <w:t>его официального</w:t>
      </w:r>
      <w:r w:rsidRPr="00430C7E">
        <w:rPr>
          <w:rFonts w:eastAsia="MS Mincho"/>
          <w:sz w:val="28"/>
          <w:szCs w:val="28"/>
          <w:lang w:eastAsia="ja-JP"/>
        </w:rPr>
        <w:t xml:space="preserve"> опубликования   в газете «Алапаевская искра»</w:t>
      </w:r>
      <w:r w:rsidRPr="00430C7E">
        <w:rPr>
          <w:rFonts w:eastAsia="MS Mincho"/>
          <w:sz w:val="24"/>
          <w:szCs w:val="24"/>
          <w:lang w:eastAsia="ja-JP"/>
        </w:rPr>
        <w:t xml:space="preserve"> </w:t>
      </w:r>
      <w:r w:rsidRPr="00430C7E">
        <w:rPr>
          <w:rFonts w:eastAsia="MS Mincho"/>
          <w:sz w:val="28"/>
          <w:szCs w:val="28"/>
          <w:lang w:eastAsia="ja-JP"/>
        </w:rPr>
        <w:t>и разместить на официальном сайте муниципального образования Алапаевское в разделе «Дума».</w:t>
      </w:r>
    </w:p>
    <w:p w14:paraId="52A3BCFE" w14:textId="77777777" w:rsidR="00430C7E" w:rsidRDefault="00430C7E" w:rsidP="0010636F">
      <w:pPr>
        <w:widowControl/>
        <w:tabs>
          <w:tab w:val="num" w:pos="851"/>
        </w:tabs>
        <w:autoSpaceDE/>
        <w:autoSpaceDN/>
        <w:adjustRightInd/>
        <w:ind w:firstLine="567"/>
        <w:rPr>
          <w:sz w:val="28"/>
          <w:szCs w:val="28"/>
        </w:rPr>
      </w:pPr>
    </w:p>
    <w:p w14:paraId="6E963AE8" w14:textId="77777777" w:rsidR="007D3B15" w:rsidRDefault="007D3B15" w:rsidP="0010636F">
      <w:pPr>
        <w:widowControl/>
        <w:tabs>
          <w:tab w:val="num" w:pos="851"/>
        </w:tabs>
        <w:autoSpaceDE/>
        <w:autoSpaceDN/>
        <w:adjustRightInd/>
        <w:ind w:firstLine="567"/>
        <w:rPr>
          <w:sz w:val="28"/>
          <w:szCs w:val="28"/>
        </w:rPr>
      </w:pPr>
    </w:p>
    <w:p w14:paraId="145ED6F0" w14:textId="77777777" w:rsidR="0010636F" w:rsidRDefault="0010636F" w:rsidP="0010636F">
      <w:pPr>
        <w:widowControl/>
        <w:tabs>
          <w:tab w:val="num" w:pos="851"/>
        </w:tabs>
        <w:autoSpaceDE/>
        <w:autoSpaceDN/>
        <w:adjustRightInd/>
        <w:ind w:firstLine="567"/>
        <w:rPr>
          <w:sz w:val="28"/>
          <w:szCs w:val="28"/>
        </w:rPr>
      </w:pPr>
    </w:p>
    <w:p w14:paraId="15686405" w14:textId="77777777" w:rsidR="00683CB6" w:rsidRPr="00683CB6" w:rsidRDefault="00683CB6" w:rsidP="00683CB6">
      <w:pPr>
        <w:ind w:right="-58"/>
        <w:jc w:val="both"/>
        <w:rPr>
          <w:sz w:val="28"/>
          <w:szCs w:val="28"/>
        </w:rPr>
      </w:pPr>
      <w:r w:rsidRPr="00683CB6">
        <w:rPr>
          <w:sz w:val="28"/>
          <w:szCs w:val="28"/>
        </w:rPr>
        <w:t xml:space="preserve">Председатель Думы </w:t>
      </w:r>
    </w:p>
    <w:p w14:paraId="60D1DB72" w14:textId="77777777" w:rsidR="00683CB6" w:rsidRPr="00683CB6" w:rsidRDefault="00683CB6" w:rsidP="00683CB6">
      <w:pPr>
        <w:ind w:right="-58"/>
        <w:jc w:val="both"/>
        <w:rPr>
          <w:sz w:val="28"/>
          <w:szCs w:val="28"/>
        </w:rPr>
      </w:pPr>
      <w:r w:rsidRPr="00683CB6">
        <w:rPr>
          <w:sz w:val="28"/>
          <w:szCs w:val="28"/>
        </w:rPr>
        <w:t>муниципального образования</w:t>
      </w:r>
      <w:bookmarkStart w:id="0" w:name="_GoBack"/>
      <w:bookmarkEnd w:id="0"/>
    </w:p>
    <w:p w14:paraId="6DDC9720" w14:textId="77777777" w:rsidR="004F5CA6" w:rsidRDefault="00683CB6" w:rsidP="00683CB6">
      <w:pPr>
        <w:rPr>
          <w:sz w:val="28"/>
          <w:szCs w:val="28"/>
        </w:rPr>
      </w:pPr>
      <w:r w:rsidRPr="00683CB6">
        <w:rPr>
          <w:sz w:val="28"/>
          <w:szCs w:val="28"/>
        </w:rPr>
        <w:t>Алапаевское                                                                                      О.Н. Бычкова</w:t>
      </w:r>
    </w:p>
    <w:sectPr w:rsidR="004F5CA6" w:rsidSect="00FD645D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775592"/>
    <w:multiLevelType w:val="hybridMultilevel"/>
    <w:tmpl w:val="D83E47CA"/>
    <w:lvl w:ilvl="0" w:tplc="9EBE4E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913370"/>
    <w:multiLevelType w:val="hybridMultilevel"/>
    <w:tmpl w:val="98AEB218"/>
    <w:lvl w:ilvl="0" w:tplc="0419000F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76A"/>
    <w:rsid w:val="000247C3"/>
    <w:rsid w:val="00076CF5"/>
    <w:rsid w:val="00097463"/>
    <w:rsid w:val="000A6F66"/>
    <w:rsid w:val="000C796C"/>
    <w:rsid w:val="00100868"/>
    <w:rsid w:val="0010636F"/>
    <w:rsid w:val="001D327C"/>
    <w:rsid w:val="001E68B2"/>
    <w:rsid w:val="0020371C"/>
    <w:rsid w:val="0024613D"/>
    <w:rsid w:val="00261748"/>
    <w:rsid w:val="002A7084"/>
    <w:rsid w:val="00320C53"/>
    <w:rsid w:val="003505A0"/>
    <w:rsid w:val="00380B07"/>
    <w:rsid w:val="00381D95"/>
    <w:rsid w:val="00390294"/>
    <w:rsid w:val="003B2075"/>
    <w:rsid w:val="003F3A52"/>
    <w:rsid w:val="00410038"/>
    <w:rsid w:val="00413A0B"/>
    <w:rsid w:val="00430C7E"/>
    <w:rsid w:val="00446D9D"/>
    <w:rsid w:val="004920D5"/>
    <w:rsid w:val="004A590C"/>
    <w:rsid w:val="004A78CD"/>
    <w:rsid w:val="004F5CA6"/>
    <w:rsid w:val="005203B8"/>
    <w:rsid w:val="00575786"/>
    <w:rsid w:val="00604F22"/>
    <w:rsid w:val="00675138"/>
    <w:rsid w:val="00683CB6"/>
    <w:rsid w:val="006A5F43"/>
    <w:rsid w:val="007A3561"/>
    <w:rsid w:val="007D3B15"/>
    <w:rsid w:val="00865287"/>
    <w:rsid w:val="00890947"/>
    <w:rsid w:val="008A6F89"/>
    <w:rsid w:val="009065B6"/>
    <w:rsid w:val="00941BA2"/>
    <w:rsid w:val="0096176A"/>
    <w:rsid w:val="009A485E"/>
    <w:rsid w:val="009E7CFE"/>
    <w:rsid w:val="00A134CA"/>
    <w:rsid w:val="00A3010B"/>
    <w:rsid w:val="00A43853"/>
    <w:rsid w:val="00A7159A"/>
    <w:rsid w:val="00A92596"/>
    <w:rsid w:val="00AF3FCD"/>
    <w:rsid w:val="00B60129"/>
    <w:rsid w:val="00B77F94"/>
    <w:rsid w:val="00BE53F5"/>
    <w:rsid w:val="00C16936"/>
    <w:rsid w:val="00C45EBA"/>
    <w:rsid w:val="00C61F9B"/>
    <w:rsid w:val="00D0706C"/>
    <w:rsid w:val="00D32E1B"/>
    <w:rsid w:val="00D85560"/>
    <w:rsid w:val="00DE7819"/>
    <w:rsid w:val="00E00CAC"/>
    <w:rsid w:val="00E224C7"/>
    <w:rsid w:val="00E22DC5"/>
    <w:rsid w:val="00E372FE"/>
    <w:rsid w:val="00E81B91"/>
    <w:rsid w:val="00EC2A3C"/>
    <w:rsid w:val="00ED53E8"/>
    <w:rsid w:val="00F200C4"/>
    <w:rsid w:val="00F2559E"/>
    <w:rsid w:val="00F82DB4"/>
    <w:rsid w:val="00FB13A2"/>
    <w:rsid w:val="00FD645D"/>
    <w:rsid w:val="00FE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2988BC"/>
  <w15:chartTrackingRefBased/>
  <w15:docId w15:val="{E5E7FCD2-0942-4E46-8F80-BBE9323B7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176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E1B"/>
    <w:pPr>
      <w:ind w:left="708"/>
    </w:pPr>
  </w:style>
  <w:style w:type="character" w:customStyle="1" w:styleId="a4">
    <w:name w:val="Основной текст_"/>
    <w:link w:val="3"/>
    <w:rsid w:val="00A7159A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4"/>
    <w:rsid w:val="00A7159A"/>
    <w:pPr>
      <w:shd w:val="clear" w:color="auto" w:fill="FFFFFF"/>
      <w:autoSpaceDE/>
      <w:autoSpaceDN/>
      <w:adjustRightInd/>
      <w:spacing w:before="240" w:line="317" w:lineRule="exact"/>
      <w:jc w:val="both"/>
    </w:pPr>
    <w:rPr>
      <w:sz w:val="26"/>
      <w:szCs w:val="26"/>
    </w:rPr>
  </w:style>
  <w:style w:type="paragraph" w:styleId="a5">
    <w:name w:val="Balloon Text"/>
    <w:basedOn w:val="a"/>
    <w:link w:val="a6"/>
    <w:rsid w:val="008909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8909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76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РАд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3</cp:revision>
  <cp:lastPrinted>2023-11-23T06:19:00Z</cp:lastPrinted>
  <dcterms:created xsi:type="dcterms:W3CDTF">2023-12-01T09:08:00Z</dcterms:created>
  <dcterms:modified xsi:type="dcterms:W3CDTF">2023-12-01T09:11:00Z</dcterms:modified>
</cp:coreProperties>
</file>